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4E" w:rsidRPr="00967B4A" w:rsidRDefault="00B11703">
      <w:pPr>
        <w:rPr>
          <w:sz w:val="40"/>
          <w:szCs w:val="40"/>
        </w:rPr>
      </w:pPr>
      <w:r w:rsidRPr="00967B4A">
        <w:rPr>
          <w:sz w:val="40"/>
          <w:szCs w:val="40"/>
        </w:rPr>
        <w:t>Parts of Speech</w:t>
      </w:r>
    </w:p>
    <w:p w:rsidR="00B11703" w:rsidRDefault="00B11703" w:rsidP="00B11703">
      <w:pPr>
        <w:spacing w:after="0"/>
      </w:pPr>
    </w:p>
    <w:p w:rsidR="00B11703" w:rsidRDefault="00B11703" w:rsidP="00B11703">
      <w:pPr>
        <w:spacing w:after="0"/>
      </w:pPr>
      <w:r w:rsidRPr="00967B4A">
        <w:rPr>
          <w:b/>
        </w:rPr>
        <w:t>Articles:</w:t>
      </w:r>
      <w:r>
        <w:t xml:space="preserve">  a, an, the</w:t>
      </w:r>
    </w:p>
    <w:p w:rsidR="0031554E" w:rsidRDefault="0031554E" w:rsidP="00B11703">
      <w:pPr>
        <w:spacing w:after="0"/>
      </w:pPr>
    </w:p>
    <w:p w:rsidR="00B11703" w:rsidRDefault="00B11703" w:rsidP="00B11703">
      <w:pPr>
        <w:spacing w:after="0"/>
      </w:pPr>
      <w:r w:rsidRPr="00967B4A">
        <w:rPr>
          <w:b/>
        </w:rPr>
        <w:t>Noun</w:t>
      </w:r>
      <w:r>
        <w:t>:</w:t>
      </w:r>
      <w:r w:rsidR="0031554E">
        <w:t xml:space="preserve"> (People, places, things, ideas, feelings)</w:t>
      </w:r>
    </w:p>
    <w:p w:rsidR="00B11703" w:rsidRDefault="00B11703" w:rsidP="00B11703">
      <w:pPr>
        <w:spacing w:after="0"/>
      </w:pPr>
      <w:r>
        <w:tab/>
        <w:t>Proper – Personal Names, Cities, Book tiltles, Planets, Businesses, Schools, etc.</w:t>
      </w:r>
    </w:p>
    <w:p w:rsidR="00B11703" w:rsidRDefault="00B11703" w:rsidP="00B11703">
      <w:pPr>
        <w:spacing w:after="0"/>
      </w:pPr>
      <w:r>
        <w:tab/>
        <w:t>Common- things, objects</w:t>
      </w:r>
    </w:p>
    <w:p w:rsidR="00B11703" w:rsidRDefault="00B11703" w:rsidP="00B11703">
      <w:pPr>
        <w:spacing w:after="0"/>
      </w:pPr>
      <w:r>
        <w:tab/>
        <w:t xml:space="preserve">Tangible – anything that can be touched or felt; </w:t>
      </w:r>
      <w:r w:rsidRPr="00776D43">
        <w:rPr>
          <w:i/>
        </w:rPr>
        <w:t>book, sidewalk, sandwich</w:t>
      </w:r>
    </w:p>
    <w:p w:rsidR="00B11703" w:rsidRPr="00776D43" w:rsidRDefault="00B11703" w:rsidP="00B11703">
      <w:pPr>
        <w:spacing w:after="0"/>
        <w:rPr>
          <w:i/>
        </w:rPr>
      </w:pPr>
      <w:r>
        <w:tab/>
        <w:t xml:space="preserve">Intangible – things that exist in idea or thought; </w:t>
      </w:r>
      <w:r w:rsidRPr="00776D43">
        <w:rPr>
          <w:i/>
        </w:rPr>
        <w:t>love, fear, idea, wisdom, time</w:t>
      </w:r>
    </w:p>
    <w:p w:rsidR="0031554E" w:rsidRPr="00776D43" w:rsidRDefault="0031554E" w:rsidP="00B11703">
      <w:pPr>
        <w:spacing w:after="0"/>
        <w:rPr>
          <w:i/>
        </w:rPr>
      </w:pPr>
      <w:r>
        <w:tab/>
        <w:t xml:space="preserve">Collective – groups of things; </w:t>
      </w:r>
      <w:r w:rsidRPr="00776D43">
        <w:rPr>
          <w:i/>
        </w:rPr>
        <w:t>pod, tribe, team, flock, herd</w:t>
      </w:r>
    </w:p>
    <w:p w:rsidR="0031554E" w:rsidRPr="00776D43" w:rsidRDefault="0031554E" w:rsidP="00B11703">
      <w:pPr>
        <w:spacing w:after="0"/>
        <w:rPr>
          <w:i/>
        </w:rPr>
      </w:pPr>
      <w:r>
        <w:tab/>
        <w:t xml:space="preserve">Singular – only one thing; </w:t>
      </w:r>
      <w:r w:rsidRPr="00776D43">
        <w:rPr>
          <w:i/>
        </w:rPr>
        <w:t>book</w:t>
      </w:r>
    </w:p>
    <w:p w:rsidR="0031554E" w:rsidRPr="00776D43" w:rsidRDefault="0031554E" w:rsidP="00B11703">
      <w:pPr>
        <w:spacing w:after="0"/>
        <w:rPr>
          <w:i/>
        </w:rPr>
      </w:pPr>
      <w:r>
        <w:tab/>
        <w:t xml:space="preserve">Plural – more than one thing; </w:t>
      </w:r>
      <w:r w:rsidRPr="00776D43">
        <w:rPr>
          <w:i/>
        </w:rPr>
        <w:t>books</w:t>
      </w:r>
    </w:p>
    <w:p w:rsidR="008D5034" w:rsidRDefault="008D5034" w:rsidP="00B11703">
      <w:pPr>
        <w:spacing w:after="0"/>
      </w:pPr>
    </w:p>
    <w:p w:rsidR="008D5034" w:rsidRDefault="008D5034" w:rsidP="00B11703">
      <w:pPr>
        <w:spacing w:after="0"/>
      </w:pPr>
      <w:r w:rsidRPr="00967B4A">
        <w:rPr>
          <w:b/>
        </w:rPr>
        <w:t>Pronoun</w:t>
      </w:r>
      <w:r>
        <w:t>: (substitutes</w:t>
      </w:r>
      <w:r w:rsidR="00776D43">
        <w:t xml:space="preserve"> for nouns)</w:t>
      </w:r>
    </w:p>
    <w:p w:rsidR="00776D43" w:rsidRPr="00776D43" w:rsidRDefault="00776D43" w:rsidP="00B11703">
      <w:pPr>
        <w:spacing w:after="0"/>
        <w:rPr>
          <w:i/>
        </w:rPr>
      </w:pPr>
      <w:r>
        <w:tab/>
      </w:r>
      <w:r>
        <w:rPr>
          <w:i/>
        </w:rPr>
        <w:t>he, she, it, they, them, her, him, me</w:t>
      </w:r>
    </w:p>
    <w:p w:rsidR="0031554E" w:rsidRDefault="0031554E" w:rsidP="00B11703">
      <w:pPr>
        <w:spacing w:after="0"/>
      </w:pPr>
    </w:p>
    <w:p w:rsidR="0031554E" w:rsidRDefault="0031554E" w:rsidP="00B11703">
      <w:pPr>
        <w:spacing w:after="0"/>
        <w:rPr>
          <w:i/>
        </w:rPr>
      </w:pPr>
      <w:r w:rsidRPr="00967B4A">
        <w:rPr>
          <w:b/>
        </w:rPr>
        <w:t>Adjective</w:t>
      </w:r>
      <w:r>
        <w:t xml:space="preserve">: (modifiers that </w:t>
      </w:r>
      <w:r w:rsidRPr="0031554E">
        <w:rPr>
          <w:u w:val="single"/>
        </w:rPr>
        <w:t>describe</w:t>
      </w:r>
      <w:r>
        <w:t xml:space="preserve"> nouns) </w:t>
      </w:r>
      <w:r>
        <w:rPr>
          <w:i/>
        </w:rPr>
        <w:t>big, small, dark, colorful, heavy, broken, dumb</w:t>
      </w:r>
    </w:p>
    <w:p w:rsidR="0031554E" w:rsidRDefault="0031554E" w:rsidP="00B11703">
      <w:pPr>
        <w:spacing w:after="0"/>
        <w:rPr>
          <w:i/>
        </w:rPr>
      </w:pPr>
      <w:r>
        <w:rPr>
          <w:i/>
        </w:rPr>
        <w:tab/>
      </w:r>
      <w:r>
        <w:t xml:space="preserve">Qualitative – </w:t>
      </w:r>
      <w:r w:rsidRPr="0031554E">
        <w:rPr>
          <w:i/>
        </w:rPr>
        <w:t>good, bad, happy, sad, wasteful, new, old</w:t>
      </w:r>
      <w:r w:rsidR="00A11C19">
        <w:rPr>
          <w:i/>
        </w:rPr>
        <w:t>, rough, smooth</w:t>
      </w:r>
    </w:p>
    <w:p w:rsidR="0031554E" w:rsidRDefault="0031554E" w:rsidP="00B11703">
      <w:pPr>
        <w:spacing w:after="0"/>
        <w:rPr>
          <w:i/>
        </w:rPr>
      </w:pPr>
      <w:r>
        <w:rPr>
          <w:i/>
        </w:rPr>
        <w:tab/>
      </w:r>
      <w:r w:rsidR="00A11C19">
        <w:t xml:space="preserve">Dimensional – </w:t>
      </w:r>
      <w:r w:rsidR="00A11C19">
        <w:rPr>
          <w:i/>
        </w:rPr>
        <w:t>large, small, long, short, tall,</w:t>
      </w:r>
    </w:p>
    <w:p w:rsidR="00A11C19" w:rsidRPr="00A11C19" w:rsidRDefault="00A11C19" w:rsidP="00B11703">
      <w:pPr>
        <w:spacing w:after="0"/>
        <w:rPr>
          <w:i/>
        </w:rPr>
      </w:pPr>
      <w:r>
        <w:rPr>
          <w:i/>
        </w:rPr>
        <w:tab/>
      </w:r>
      <w:r>
        <w:t xml:space="preserve">Quantitative – </w:t>
      </w:r>
      <w:r>
        <w:rPr>
          <w:i/>
        </w:rPr>
        <w:t xml:space="preserve">many, few, several, </w:t>
      </w:r>
    </w:p>
    <w:p w:rsidR="0031554E" w:rsidRDefault="0031554E" w:rsidP="00B11703">
      <w:pPr>
        <w:spacing w:after="0"/>
      </w:pPr>
      <w:r>
        <w:tab/>
      </w:r>
    </w:p>
    <w:p w:rsidR="00A11C19" w:rsidRDefault="00A11C19" w:rsidP="00B11703">
      <w:pPr>
        <w:spacing w:after="0"/>
        <w:rPr>
          <w:i/>
        </w:rPr>
      </w:pPr>
      <w:r w:rsidRPr="00967B4A">
        <w:rPr>
          <w:b/>
        </w:rPr>
        <w:t>Verb</w:t>
      </w:r>
      <w:r>
        <w:t xml:space="preserve">: (describes action taken by a noun) </w:t>
      </w:r>
      <w:r>
        <w:rPr>
          <w:i/>
        </w:rPr>
        <w:t>run, swim, think, eat, hate, love, tease, help</w:t>
      </w:r>
    </w:p>
    <w:p w:rsidR="00A11C19" w:rsidRDefault="00A11C19" w:rsidP="00B11703">
      <w:pPr>
        <w:spacing w:after="0"/>
        <w:rPr>
          <w:i/>
        </w:rPr>
      </w:pPr>
      <w:r>
        <w:rPr>
          <w:i/>
        </w:rPr>
        <w:tab/>
      </w:r>
      <w:r>
        <w:t xml:space="preserve">Transitive – need to be followed by something that </w:t>
      </w:r>
      <w:r w:rsidRPr="00A11C19">
        <w:rPr>
          <w:u w:val="single"/>
        </w:rPr>
        <w:t>receives</w:t>
      </w:r>
      <w:r>
        <w:t xml:space="preserve"> the action(a direct object); </w:t>
      </w:r>
      <w:r>
        <w:rPr>
          <w:i/>
        </w:rPr>
        <w:t>hit, sawed, helped,</w:t>
      </w:r>
    </w:p>
    <w:p w:rsidR="00A11C19" w:rsidRDefault="00A11C19" w:rsidP="00B11703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painted</w:t>
      </w:r>
    </w:p>
    <w:p w:rsidR="00A11C19" w:rsidRDefault="00A11C19" w:rsidP="00B11703">
      <w:pPr>
        <w:spacing w:after="0"/>
        <w:rPr>
          <w:i/>
        </w:rPr>
      </w:pPr>
      <w:r>
        <w:rPr>
          <w:i/>
        </w:rPr>
        <w:tab/>
      </w:r>
      <w:r>
        <w:t xml:space="preserve">Intransitive – verbs that can stand alone; </w:t>
      </w:r>
      <w:r>
        <w:rPr>
          <w:i/>
        </w:rPr>
        <w:t>ran, thought, shopped, swam</w:t>
      </w:r>
    </w:p>
    <w:p w:rsidR="00A11C19" w:rsidRDefault="00A11C19" w:rsidP="00B11703">
      <w:pPr>
        <w:spacing w:after="0"/>
      </w:pPr>
      <w:r>
        <w:rPr>
          <w:i/>
        </w:rPr>
        <w:tab/>
      </w:r>
      <w:r>
        <w:t xml:space="preserve">Helping/Linking/verbs of “being” – </w:t>
      </w:r>
      <w:r w:rsidRPr="00A11C19">
        <w:rPr>
          <w:i/>
        </w:rPr>
        <w:t>am, is,are, was, were, have, had, will,</w:t>
      </w:r>
      <w:r>
        <w:t xml:space="preserve"> </w:t>
      </w:r>
    </w:p>
    <w:p w:rsidR="00A11C19" w:rsidRDefault="00A11C19" w:rsidP="00B11703">
      <w:pPr>
        <w:spacing w:after="0"/>
      </w:pPr>
    </w:p>
    <w:p w:rsidR="00A11C19" w:rsidRDefault="00A11C19" w:rsidP="00B11703">
      <w:pPr>
        <w:spacing w:after="0"/>
      </w:pPr>
      <w:r w:rsidRPr="00967B4A">
        <w:rPr>
          <w:b/>
        </w:rPr>
        <w:t>Adverbs</w:t>
      </w:r>
      <w:r>
        <w:t xml:space="preserve">: (modifiers that describe </w:t>
      </w:r>
      <w:r>
        <w:rPr>
          <w:u w:val="single"/>
        </w:rPr>
        <w:t>how</w:t>
      </w:r>
      <w:r>
        <w:t xml:space="preserve"> a verb is done.  Most end in –ly)</w:t>
      </w:r>
    </w:p>
    <w:p w:rsidR="00A11C19" w:rsidRDefault="00A11C19" w:rsidP="00B11703">
      <w:pPr>
        <w:spacing w:after="0"/>
        <w:rPr>
          <w:i/>
        </w:rPr>
      </w:pPr>
      <w:r>
        <w:tab/>
      </w:r>
      <w:r>
        <w:rPr>
          <w:i/>
        </w:rPr>
        <w:t>quickly, slowly, helpfully, happily, disgustingly, colorfully</w:t>
      </w:r>
    </w:p>
    <w:p w:rsidR="00A11C19" w:rsidRDefault="00A11C19" w:rsidP="00B11703">
      <w:pPr>
        <w:spacing w:after="0"/>
        <w:rPr>
          <w:i/>
        </w:rPr>
      </w:pPr>
    </w:p>
    <w:p w:rsidR="00A11C19" w:rsidRPr="00B83F18" w:rsidRDefault="00A11C19" w:rsidP="00B11703">
      <w:pPr>
        <w:spacing w:after="0"/>
        <w:rPr>
          <w:i/>
        </w:rPr>
      </w:pPr>
      <w:r w:rsidRPr="00967B4A">
        <w:rPr>
          <w:b/>
        </w:rPr>
        <w:t>Conjunctions</w:t>
      </w:r>
      <w:r>
        <w:t>: (Words that join one clause</w:t>
      </w:r>
      <w:r w:rsidR="008D5034">
        <w:t xml:space="preserve"> to another</w:t>
      </w:r>
      <w:r w:rsidR="00B83F18">
        <w:rPr>
          <w:i/>
        </w:rPr>
        <w:t>) and, or, but, as, however</w:t>
      </w:r>
      <w:bookmarkStart w:id="0" w:name="_GoBack"/>
      <w:bookmarkEnd w:id="0"/>
    </w:p>
    <w:p w:rsidR="008D5034" w:rsidRDefault="008D5034" w:rsidP="00B11703">
      <w:pPr>
        <w:spacing w:after="0"/>
      </w:pPr>
    </w:p>
    <w:p w:rsidR="008D5034" w:rsidRDefault="008D5034" w:rsidP="00B11703">
      <w:pPr>
        <w:spacing w:after="0"/>
      </w:pPr>
      <w:r w:rsidRPr="00967B4A">
        <w:rPr>
          <w:b/>
        </w:rPr>
        <w:t>Prepositions</w:t>
      </w:r>
      <w:r>
        <w:t xml:space="preserve">: (words that </w:t>
      </w:r>
      <w:r>
        <w:rPr>
          <w:u w:val="single"/>
        </w:rPr>
        <w:t>begin</w:t>
      </w:r>
      <w:r>
        <w:t xml:space="preserve"> to tell you </w:t>
      </w:r>
      <w:r>
        <w:rPr>
          <w:u w:val="single"/>
        </w:rPr>
        <w:t xml:space="preserve">where </w:t>
      </w:r>
      <w:r>
        <w:t>something is)</w:t>
      </w:r>
    </w:p>
    <w:p w:rsidR="008D5034" w:rsidRDefault="008D5034" w:rsidP="00B11703">
      <w:pPr>
        <w:spacing w:after="0"/>
        <w:rPr>
          <w:i/>
        </w:rPr>
      </w:pPr>
      <w:r>
        <w:tab/>
      </w:r>
      <w:r>
        <w:rPr>
          <w:i/>
        </w:rPr>
        <w:t>around, under, beneath, through, underneath, behind, on, in, with, from, etc.</w:t>
      </w:r>
    </w:p>
    <w:p w:rsidR="008D5034" w:rsidRDefault="008D5034" w:rsidP="00B11703">
      <w:pPr>
        <w:spacing w:after="0"/>
      </w:pPr>
    </w:p>
    <w:p w:rsidR="008D5034" w:rsidRDefault="008D5034" w:rsidP="00B11703">
      <w:pPr>
        <w:spacing w:after="0"/>
      </w:pPr>
      <w:r w:rsidRPr="00967B4A">
        <w:rPr>
          <w:b/>
        </w:rPr>
        <w:t>Prepositional phrase</w:t>
      </w:r>
      <w:r>
        <w:t xml:space="preserve">: (clauses that </w:t>
      </w:r>
      <w:r>
        <w:rPr>
          <w:u w:val="single"/>
        </w:rPr>
        <w:t>begin</w:t>
      </w:r>
      <w:r>
        <w:t xml:space="preserve"> with a preposition)</w:t>
      </w:r>
    </w:p>
    <w:p w:rsidR="008D5034" w:rsidRDefault="008D5034" w:rsidP="00B11703">
      <w:pPr>
        <w:spacing w:after="0"/>
        <w:rPr>
          <w:i/>
        </w:rPr>
      </w:pPr>
      <w:r>
        <w:tab/>
      </w:r>
      <w:r w:rsidRPr="008D5034">
        <w:rPr>
          <w:i/>
        </w:rPr>
        <w:t>Around the corner</w:t>
      </w:r>
      <w:r>
        <w:rPr>
          <w:i/>
        </w:rPr>
        <w:t>, under the chair, without a paddle, from my dear old aunt</w:t>
      </w:r>
    </w:p>
    <w:p w:rsidR="008D5034" w:rsidRDefault="008D5034" w:rsidP="00B11703">
      <w:pPr>
        <w:spacing w:after="0"/>
        <w:rPr>
          <w:i/>
        </w:rPr>
      </w:pPr>
      <w:r>
        <w:rPr>
          <w:i/>
        </w:rPr>
        <w:tab/>
      </w:r>
      <w:r>
        <w:t xml:space="preserve">Some prepositional phrases are </w:t>
      </w:r>
      <w:r>
        <w:rPr>
          <w:i/>
        </w:rPr>
        <w:t>adjective clauses</w:t>
      </w:r>
      <w:r>
        <w:t xml:space="preserve"> such as; The dog </w:t>
      </w:r>
      <w:r>
        <w:rPr>
          <w:i/>
        </w:rPr>
        <w:t>with the red collar</w:t>
      </w:r>
    </w:p>
    <w:p w:rsidR="008D5034" w:rsidRDefault="008D5034" w:rsidP="00B11703">
      <w:pPr>
        <w:spacing w:after="0"/>
        <w:rPr>
          <w:i/>
        </w:rPr>
      </w:pPr>
      <w:r>
        <w:rPr>
          <w:i/>
        </w:rPr>
        <w:tab/>
      </w:r>
      <w:r>
        <w:t xml:space="preserve">Some prepositional phrases are </w:t>
      </w:r>
      <w:r>
        <w:rPr>
          <w:i/>
        </w:rPr>
        <w:t xml:space="preserve">adverb clauses </w:t>
      </w:r>
      <w:r>
        <w:t xml:space="preserve">such as; I walked </w:t>
      </w:r>
      <w:r w:rsidRPr="008D5034">
        <w:rPr>
          <w:i/>
        </w:rPr>
        <w:t>with a quick stride.</w:t>
      </w:r>
      <w:r>
        <w:rPr>
          <w:i/>
        </w:rPr>
        <w:t xml:space="preserve"> </w:t>
      </w:r>
    </w:p>
    <w:p w:rsidR="008D5034" w:rsidRDefault="008D5034" w:rsidP="00B11703">
      <w:pPr>
        <w:spacing w:after="0"/>
        <w:rPr>
          <w:i/>
        </w:rPr>
      </w:pPr>
    </w:p>
    <w:p w:rsidR="008D5034" w:rsidRDefault="008D5034" w:rsidP="00B11703">
      <w:pPr>
        <w:spacing w:after="0"/>
      </w:pPr>
      <w:r w:rsidRPr="00967B4A">
        <w:rPr>
          <w:b/>
        </w:rPr>
        <w:t>Direct Object</w:t>
      </w:r>
      <w:r>
        <w:t xml:space="preserve">: ( Receives the </w:t>
      </w:r>
      <w:r>
        <w:rPr>
          <w:i/>
        </w:rPr>
        <w:t>action</w:t>
      </w:r>
      <w:r>
        <w:t xml:space="preserve"> of a verb)</w:t>
      </w:r>
    </w:p>
    <w:p w:rsidR="008D5034" w:rsidRDefault="008D5034" w:rsidP="00B11703">
      <w:pPr>
        <w:spacing w:after="0"/>
      </w:pPr>
      <w:r>
        <w:tab/>
        <w:t xml:space="preserve">I took my </w:t>
      </w:r>
      <w:r>
        <w:rPr>
          <w:i/>
        </w:rPr>
        <w:t>book</w:t>
      </w:r>
      <w:r>
        <w:t xml:space="preserve"> to the library.  She brought her </w:t>
      </w:r>
      <w:r>
        <w:rPr>
          <w:i/>
        </w:rPr>
        <w:t xml:space="preserve">coffee </w:t>
      </w:r>
      <w:r>
        <w:t xml:space="preserve"> to school with her.</w:t>
      </w:r>
    </w:p>
    <w:p w:rsidR="008D5034" w:rsidRDefault="008D5034" w:rsidP="00B11703">
      <w:pPr>
        <w:spacing w:after="0"/>
      </w:pPr>
    </w:p>
    <w:p w:rsidR="008D5034" w:rsidRDefault="008D5034" w:rsidP="00B11703">
      <w:pPr>
        <w:spacing w:after="0"/>
      </w:pPr>
      <w:r w:rsidRPr="00967B4A">
        <w:rPr>
          <w:b/>
        </w:rPr>
        <w:t>Indirect Object</w:t>
      </w:r>
      <w:r>
        <w:t xml:space="preserve">: (part of a prepositional phrases that shows what happens to a </w:t>
      </w:r>
      <w:r>
        <w:rPr>
          <w:u w:val="single"/>
        </w:rPr>
        <w:t>direct</w:t>
      </w:r>
      <w:r>
        <w:t xml:space="preserve"> object)</w:t>
      </w:r>
    </w:p>
    <w:p w:rsidR="008D5034" w:rsidRPr="008D5034" w:rsidRDefault="008D5034" w:rsidP="00B11703">
      <w:pPr>
        <w:spacing w:after="0"/>
      </w:pPr>
      <w:r>
        <w:tab/>
        <w:t xml:space="preserve">I took my book to the </w:t>
      </w:r>
      <w:r>
        <w:rPr>
          <w:i/>
        </w:rPr>
        <w:t>library</w:t>
      </w:r>
      <w:r>
        <w:t xml:space="preserve">.  She brought her coffee to </w:t>
      </w:r>
      <w:r>
        <w:rPr>
          <w:i/>
        </w:rPr>
        <w:t>school</w:t>
      </w:r>
      <w:r>
        <w:t xml:space="preserve"> with her.</w:t>
      </w:r>
    </w:p>
    <w:p w:rsidR="0031554E" w:rsidRDefault="0031554E" w:rsidP="00B11703">
      <w:pPr>
        <w:spacing w:after="0"/>
      </w:pPr>
      <w:r>
        <w:tab/>
      </w:r>
    </w:p>
    <w:p w:rsidR="00B11703" w:rsidRDefault="00B11703" w:rsidP="00B11703">
      <w:pPr>
        <w:spacing w:after="0"/>
      </w:pPr>
    </w:p>
    <w:sectPr w:rsidR="00B11703" w:rsidSect="00154053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03"/>
    <w:rsid w:val="00070E23"/>
    <w:rsid w:val="0007673C"/>
    <w:rsid w:val="00154053"/>
    <w:rsid w:val="0016792D"/>
    <w:rsid w:val="0031554E"/>
    <w:rsid w:val="0053612C"/>
    <w:rsid w:val="00776D43"/>
    <w:rsid w:val="008D5034"/>
    <w:rsid w:val="00967B4A"/>
    <w:rsid w:val="00A11C19"/>
    <w:rsid w:val="00B11703"/>
    <w:rsid w:val="00B42471"/>
    <w:rsid w:val="00B83F18"/>
    <w:rsid w:val="00C02CD5"/>
    <w:rsid w:val="00D844C3"/>
    <w:rsid w:val="00F43551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2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D. McMain</dc:creator>
  <cp:lastModifiedBy>John D. McMain</cp:lastModifiedBy>
  <cp:revision>6</cp:revision>
  <cp:lastPrinted>2012-04-20T14:58:00Z</cp:lastPrinted>
  <dcterms:created xsi:type="dcterms:W3CDTF">2012-04-20T14:23:00Z</dcterms:created>
  <dcterms:modified xsi:type="dcterms:W3CDTF">2012-04-20T14:59:00Z</dcterms:modified>
</cp:coreProperties>
</file>